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A5" w:rsidRPr="009779A5" w:rsidRDefault="009779A5" w:rsidP="009779A5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779A5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3B185FA8" wp14:editId="229A4A2D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9A5" w:rsidRPr="009779A5" w:rsidRDefault="009779A5" w:rsidP="009779A5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779A5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9779A5" w:rsidRPr="009779A5" w:rsidRDefault="009779A5" w:rsidP="009779A5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779A5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9779A5" w:rsidRPr="009779A5" w:rsidRDefault="009779A5" w:rsidP="009779A5">
      <w:pPr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9779A5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9779A5" w:rsidRPr="009779A5" w:rsidRDefault="009779A5" w:rsidP="009779A5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6</w:t>
      </w: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.01.2015   </w:t>
      </w: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proofErr w:type="gramStart"/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7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1</w:t>
      </w:r>
    </w:p>
    <w:p w:rsidR="009779A5" w:rsidRPr="009779A5" w:rsidRDefault="009779A5" w:rsidP="009779A5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9779A5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832B3B" w:rsidRDefault="00832B3B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9C2B9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Крымского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передвижного</w:t>
      </w:r>
    </w:p>
    <w:p w:rsidR="009209A4" w:rsidRPr="002C43F2" w:rsidRDefault="009209A4" w:rsidP="009C2B92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-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9C2B9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 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февраля по 16 феврал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832B3B" w:rsidRDefault="00832B3B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бщества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Арт Гранд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«Арт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Гранд»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Крымского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передвижного 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12 феврал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16 феврал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Венеры Павленко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№</w:t>
      </w:r>
      <w:r w:rsidR="009C2B9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63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ципального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ий городской парк культуры и отдыха»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6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ответственностью «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Арт гранд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Крымского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Крымского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лиц; </w:t>
      </w:r>
    </w:p>
    <w:p w:rsidR="009209A4" w:rsidRPr="002C43F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 </w:t>
      </w:r>
      <w:r w:rsidR="009779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порядка, наличие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71F2D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Рекомендовать директору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муниципального бюджетного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учреждения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ий городской парк культуры и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отдыха» А.А. </w:t>
      </w:r>
      <w:proofErr w:type="spellStart"/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Ходас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Крымского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Венеры Павленко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№</w:t>
      </w:r>
      <w:r w:rsidR="009C2B9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бюджетного учреждения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ий городской парк культуры и отдыха»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6069AF" w:rsidRPr="00832B3B" w:rsidRDefault="002A2452" w:rsidP="009C2B92">
      <w:pPr>
        <w:tabs>
          <w:tab w:val="clear" w:pos="708"/>
        </w:tabs>
        <w:suppressAutoHyphens w:val="0"/>
        <w:ind w:firstLine="709"/>
        <w:jc w:val="both"/>
        <w:rPr>
          <w:color w:val="FFFFFF" w:themeColor="background1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Общему отделу администрации Кореновского городского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7633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>
        <w:rPr>
          <w:color w:val="FF0000"/>
          <w:sz w:val="28"/>
          <w:szCs w:val="28"/>
          <w:lang w:eastAsia="ru-RU"/>
        </w:rPr>
        <w:t xml:space="preserve"> </w:t>
      </w:r>
      <w:r w:rsidR="006069AF" w:rsidRPr="006069AF">
        <w:rPr>
          <w:color w:val="auto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администрации </w:t>
      </w:r>
      <w:r w:rsidR="00832B3B">
        <w:rPr>
          <w:color w:val="auto"/>
          <w:sz w:val="28"/>
          <w:szCs w:val="28"/>
          <w:lang w:eastAsia="ru-RU"/>
        </w:rPr>
        <w:t xml:space="preserve">   </w:t>
      </w:r>
      <w:r w:rsidR="006069AF" w:rsidRPr="006069AF">
        <w:rPr>
          <w:color w:val="auto"/>
          <w:sz w:val="28"/>
          <w:szCs w:val="28"/>
          <w:lang w:eastAsia="ru-RU"/>
        </w:rPr>
        <w:t xml:space="preserve">Кореновского городского поселения Кореновского района в </w:t>
      </w:r>
      <w:r w:rsidR="00832B3B">
        <w:rPr>
          <w:color w:val="auto"/>
          <w:sz w:val="28"/>
          <w:szCs w:val="28"/>
          <w:lang w:eastAsia="ru-RU"/>
        </w:rPr>
        <w:t xml:space="preserve">                     </w:t>
      </w:r>
    </w:p>
    <w:p w:rsidR="00832B3B" w:rsidRPr="006069AF" w:rsidRDefault="00832B3B" w:rsidP="00832B3B">
      <w:pPr>
        <w:tabs>
          <w:tab w:val="clear" w:pos="708"/>
        </w:tabs>
        <w:suppressAutoHyphens w:val="0"/>
        <w:jc w:val="both"/>
        <w:rPr>
          <w:color w:val="auto"/>
          <w:sz w:val="28"/>
          <w:szCs w:val="28"/>
          <w:lang w:eastAsia="ru-RU"/>
        </w:rPr>
      </w:pPr>
      <w:r w:rsidRPr="006069AF">
        <w:rPr>
          <w:color w:val="auto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9209A4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Громова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       </w:t>
      </w:r>
      <w:r w:rsidR="00BB68A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>Е.Н.</w:t>
      </w:r>
      <w:r w:rsidR="00971F2D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>Пергун</w:t>
      </w: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D36BA5" w:rsidSect="009779A5">
      <w:headerReference w:type="default" r:id="rId8"/>
      <w:pgSz w:w="11906" w:h="16838"/>
      <w:pgMar w:top="624" w:right="567" w:bottom="238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D67" w:rsidRDefault="00C94D67" w:rsidP="00832B3B">
      <w:r>
        <w:separator/>
      </w:r>
    </w:p>
  </w:endnote>
  <w:endnote w:type="continuationSeparator" w:id="0">
    <w:p w:rsidR="00C94D67" w:rsidRDefault="00C94D67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D67" w:rsidRDefault="00C94D67" w:rsidP="00832B3B">
      <w:r>
        <w:separator/>
      </w:r>
    </w:p>
  </w:footnote>
  <w:footnote w:type="continuationSeparator" w:id="0">
    <w:p w:rsidR="00C94D67" w:rsidRDefault="00C94D67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583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9779A5">
          <w:rPr>
            <w:noProof/>
            <w:sz w:val="28"/>
            <w:szCs w:val="28"/>
          </w:rPr>
          <w:t>3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C4704"/>
    <w:rsid w:val="002205F6"/>
    <w:rsid w:val="00293066"/>
    <w:rsid w:val="002A2452"/>
    <w:rsid w:val="00320671"/>
    <w:rsid w:val="003F4389"/>
    <w:rsid w:val="00425E73"/>
    <w:rsid w:val="004B1D7C"/>
    <w:rsid w:val="005625F2"/>
    <w:rsid w:val="006046CD"/>
    <w:rsid w:val="006069AF"/>
    <w:rsid w:val="00621664"/>
    <w:rsid w:val="0067321F"/>
    <w:rsid w:val="006D72B2"/>
    <w:rsid w:val="006F6DC3"/>
    <w:rsid w:val="00726949"/>
    <w:rsid w:val="0076334C"/>
    <w:rsid w:val="00832B3B"/>
    <w:rsid w:val="00886EB9"/>
    <w:rsid w:val="008A1628"/>
    <w:rsid w:val="00902266"/>
    <w:rsid w:val="009209A4"/>
    <w:rsid w:val="00936300"/>
    <w:rsid w:val="00971F2D"/>
    <w:rsid w:val="0097493D"/>
    <w:rsid w:val="009779A5"/>
    <w:rsid w:val="009C2B92"/>
    <w:rsid w:val="009F6CB1"/>
    <w:rsid w:val="00B21664"/>
    <w:rsid w:val="00BB68A7"/>
    <w:rsid w:val="00C94D67"/>
    <w:rsid w:val="00CF7127"/>
    <w:rsid w:val="00D36BA5"/>
    <w:rsid w:val="00E940C8"/>
    <w:rsid w:val="00EB061B"/>
    <w:rsid w:val="00F42144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A306-D48A-4026-BB2A-A148D49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13</cp:revision>
  <cp:lastPrinted>2015-01-27T11:42:00Z</cp:lastPrinted>
  <dcterms:created xsi:type="dcterms:W3CDTF">2014-06-02T05:15:00Z</dcterms:created>
  <dcterms:modified xsi:type="dcterms:W3CDTF">2015-01-27T11:42:00Z</dcterms:modified>
</cp:coreProperties>
</file>